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70" w:rsidRDefault="00203870" w:rsidP="00203870">
      <w:pPr>
        <w:widowControl w:val="0"/>
        <w:rPr>
          <w:sz w:val="24"/>
          <w:szCs w:val="24"/>
        </w:rPr>
      </w:pPr>
    </w:p>
    <w:p w:rsidR="00203870" w:rsidRPr="00203870" w:rsidRDefault="00203870" w:rsidP="0020387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580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870" w:rsidRDefault="00203870" w:rsidP="00203870">
      <w:pPr>
        <w:jc w:val="center"/>
        <w:rPr>
          <w:b/>
          <w:sz w:val="16"/>
          <w:szCs w:val="16"/>
        </w:rPr>
      </w:pPr>
    </w:p>
    <w:p w:rsidR="00203870" w:rsidRDefault="00203870" w:rsidP="00203870">
      <w:pPr>
        <w:jc w:val="center"/>
        <w:rPr>
          <w:b/>
          <w:sz w:val="16"/>
          <w:szCs w:val="16"/>
        </w:rPr>
      </w:pPr>
    </w:p>
    <w:p w:rsidR="00203870" w:rsidRDefault="00203870" w:rsidP="00203870">
      <w:pPr>
        <w:jc w:val="center"/>
        <w:rPr>
          <w:b/>
          <w:sz w:val="16"/>
          <w:szCs w:val="16"/>
        </w:rPr>
      </w:pPr>
    </w:p>
    <w:p w:rsidR="00203870" w:rsidRDefault="00203870" w:rsidP="00203870">
      <w:pPr>
        <w:jc w:val="center"/>
        <w:rPr>
          <w:b/>
        </w:rPr>
      </w:pPr>
    </w:p>
    <w:p w:rsidR="00203870" w:rsidRDefault="00203870" w:rsidP="00203870">
      <w:pPr>
        <w:ind w:hanging="100"/>
        <w:jc w:val="center"/>
        <w:rPr>
          <w:b/>
        </w:rPr>
      </w:pPr>
      <w:r>
        <w:rPr>
          <w:b/>
        </w:rPr>
        <w:t xml:space="preserve">АДМИНИСТРАЦИЯ  ЧЕРНИГОВСКОЕ СЕЛЬСКОЕ ПОСЕЛЕНИЕ </w:t>
      </w:r>
    </w:p>
    <w:p w:rsidR="00203870" w:rsidRDefault="00203870" w:rsidP="00203870">
      <w:pPr>
        <w:ind w:hanging="100"/>
        <w:jc w:val="center"/>
        <w:rPr>
          <w:b/>
        </w:rPr>
      </w:pPr>
      <w:r>
        <w:rPr>
          <w:b/>
        </w:rPr>
        <w:t>БЕЛОРЕЧЕНСКОГО РАЙОНА</w:t>
      </w:r>
    </w:p>
    <w:p w:rsidR="00203870" w:rsidRDefault="00203870" w:rsidP="00203870">
      <w:pPr>
        <w:ind w:hanging="100"/>
        <w:jc w:val="center"/>
        <w:rPr>
          <w:b/>
        </w:rPr>
      </w:pPr>
    </w:p>
    <w:p w:rsidR="00203870" w:rsidRDefault="00203870" w:rsidP="0020387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3870" w:rsidRDefault="00203870" w:rsidP="00203870">
      <w:pPr>
        <w:pStyle w:val="OEM"/>
        <w:rPr>
          <w:rFonts w:ascii="Times New Roman" w:hAnsi="Times New Roman" w:cs="Times New Roman"/>
          <w:noProof/>
          <w:sz w:val="28"/>
          <w:szCs w:val="28"/>
        </w:rPr>
      </w:pPr>
    </w:p>
    <w:p w:rsidR="00203870" w:rsidRDefault="00203870" w:rsidP="00203870">
      <w:pPr>
        <w:pStyle w:val="O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    </w:t>
      </w:r>
      <w:r w:rsidR="005363ED">
        <w:rPr>
          <w:rFonts w:ascii="Times New Roman" w:hAnsi="Times New Roman" w:cs="Times New Roman"/>
          <w:noProof/>
          <w:sz w:val="28"/>
          <w:szCs w:val="28"/>
        </w:rPr>
        <w:t>07.08.2017г.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</w:t>
      </w:r>
      <w:r w:rsidR="005363E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№  </w:t>
      </w:r>
      <w:r w:rsidR="005363ED">
        <w:rPr>
          <w:rFonts w:ascii="Times New Roman" w:hAnsi="Times New Roman" w:cs="Times New Roman"/>
          <w:noProof/>
          <w:sz w:val="28"/>
          <w:szCs w:val="28"/>
        </w:rPr>
        <w:t>61</w:t>
      </w:r>
    </w:p>
    <w:p w:rsidR="00203870" w:rsidRDefault="00203870" w:rsidP="00203870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03870" w:rsidRDefault="00203870" w:rsidP="00203870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пос. Молодёжный</w:t>
      </w:r>
    </w:p>
    <w:p w:rsidR="00203870" w:rsidRDefault="00203870" w:rsidP="00203870">
      <w:pPr>
        <w:widowControl w:val="0"/>
        <w:rPr>
          <w:sz w:val="24"/>
          <w:szCs w:val="24"/>
        </w:rPr>
      </w:pPr>
    </w:p>
    <w:p w:rsidR="00203870" w:rsidRPr="00203870" w:rsidRDefault="00203870" w:rsidP="00203870">
      <w:pPr>
        <w:widowControl w:val="0"/>
        <w:jc w:val="center"/>
        <w:rPr>
          <w:b/>
        </w:rPr>
      </w:pPr>
      <w:r w:rsidRPr="00203870">
        <w:rPr>
          <w:b/>
        </w:rPr>
        <w:t xml:space="preserve">О создании координационной комиссии </w:t>
      </w:r>
    </w:p>
    <w:p w:rsidR="00203870" w:rsidRPr="00203870" w:rsidRDefault="00203870" w:rsidP="00203870">
      <w:pPr>
        <w:widowControl w:val="0"/>
        <w:jc w:val="center"/>
        <w:rPr>
          <w:b/>
        </w:rPr>
      </w:pPr>
      <w:r w:rsidRPr="00203870">
        <w:rPr>
          <w:b/>
        </w:rPr>
        <w:t xml:space="preserve">по профилактике правонарушений </w:t>
      </w:r>
    </w:p>
    <w:p w:rsidR="00203870" w:rsidRPr="00203870" w:rsidRDefault="00203870" w:rsidP="00203870">
      <w:pPr>
        <w:widowControl w:val="0"/>
        <w:jc w:val="center"/>
        <w:rPr>
          <w:b/>
        </w:rPr>
      </w:pPr>
      <w:r w:rsidRPr="00203870">
        <w:rPr>
          <w:b/>
        </w:rPr>
        <w:t xml:space="preserve">в </w:t>
      </w:r>
      <w:r>
        <w:rPr>
          <w:b/>
        </w:rPr>
        <w:t xml:space="preserve">Черниговском сельском поселении Белореченского </w:t>
      </w:r>
      <w:r w:rsidRPr="00203870">
        <w:rPr>
          <w:b/>
        </w:rPr>
        <w:t>район</w:t>
      </w:r>
      <w:r>
        <w:rPr>
          <w:b/>
        </w:rPr>
        <w:t>а</w:t>
      </w:r>
    </w:p>
    <w:p w:rsidR="00203870" w:rsidRDefault="00203870" w:rsidP="0020387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03870" w:rsidRDefault="00203870" w:rsidP="0020387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03870" w:rsidRPr="00203870" w:rsidRDefault="00203870" w:rsidP="00203870">
      <w:pPr>
        <w:widowControl w:val="0"/>
        <w:tabs>
          <w:tab w:val="left" w:pos="709"/>
        </w:tabs>
        <w:suppressAutoHyphens/>
        <w:ind w:firstLine="567"/>
        <w:jc w:val="both"/>
        <w:rPr>
          <w:rFonts w:eastAsia="Arial Unicode MS"/>
        </w:rPr>
      </w:pPr>
      <w:proofErr w:type="gramStart"/>
      <w:r w:rsidRPr="00203870">
        <w:t>В соответствии с Федеральным законом от 23 июня 2016 года № 182-ФЗ «Об основах системы профилактики правонарушений в Российской Федерации», Законом Краснодарского края от 1 ноября 2013 года № 2824-КЗ «О профилактике правонарушений в Краснодарском крае», постановления главы администр</w:t>
      </w:r>
      <w:bookmarkStart w:id="0" w:name="_GoBack"/>
      <w:bookmarkEnd w:id="0"/>
      <w:r w:rsidRPr="00203870">
        <w:t xml:space="preserve">ации (губернатора) Краснодарского края от 14 апреля 2017 года № 272 «Об образовании краевой координационной комиссии по профилактике правонарушений» и в целях </w:t>
      </w:r>
      <w:r w:rsidRPr="00203870">
        <w:rPr>
          <w:shd w:val="clear" w:color="auto" w:fill="FFFFFF"/>
        </w:rPr>
        <w:t>координации деятельности исполнительных</w:t>
      </w:r>
      <w:proofErr w:type="gramEnd"/>
      <w:r w:rsidRPr="00203870">
        <w:rPr>
          <w:shd w:val="clear" w:color="auto" w:fill="FFFFFF"/>
        </w:rPr>
        <w:t xml:space="preserve"> органов государственной власти Краснодарского края, органов местного самоуправления </w:t>
      </w:r>
      <w:r w:rsidRPr="00203870">
        <w:t xml:space="preserve"> при реализации государственной политики в сфере профилактики правонарушений</w:t>
      </w:r>
      <w:r w:rsidRPr="00203870">
        <w:rPr>
          <w:rFonts w:eastAsia="Arial Unicode MS"/>
        </w:rPr>
        <w:t xml:space="preserve">, </w:t>
      </w:r>
    </w:p>
    <w:p w:rsidR="00203870" w:rsidRPr="00203870" w:rsidRDefault="00203870" w:rsidP="00203870">
      <w:pPr>
        <w:widowControl w:val="0"/>
        <w:tabs>
          <w:tab w:val="left" w:pos="709"/>
        </w:tabs>
        <w:suppressAutoHyphens/>
        <w:ind w:firstLine="567"/>
        <w:jc w:val="both"/>
        <w:rPr>
          <w:rFonts w:eastAsia="Arial Unicode MS"/>
        </w:rPr>
      </w:pPr>
      <w:proofErr w:type="spellStart"/>
      <w:proofErr w:type="gramStart"/>
      <w:r w:rsidRPr="00203870">
        <w:rPr>
          <w:rFonts w:eastAsia="Arial Unicode MS"/>
        </w:rPr>
        <w:t>п</w:t>
      </w:r>
      <w:proofErr w:type="spellEnd"/>
      <w:proofErr w:type="gramEnd"/>
      <w:r w:rsidRPr="00203870">
        <w:rPr>
          <w:rFonts w:eastAsia="Arial Unicode MS"/>
        </w:rPr>
        <w:t xml:space="preserve"> о с т а </w:t>
      </w:r>
      <w:proofErr w:type="spellStart"/>
      <w:r w:rsidRPr="00203870">
        <w:rPr>
          <w:rFonts w:eastAsia="Arial Unicode MS"/>
        </w:rPr>
        <w:t>н</w:t>
      </w:r>
      <w:proofErr w:type="spellEnd"/>
      <w:r w:rsidRPr="00203870">
        <w:rPr>
          <w:rFonts w:eastAsia="Arial Unicode MS"/>
        </w:rPr>
        <w:t xml:space="preserve"> о в л я ю:</w:t>
      </w:r>
    </w:p>
    <w:p w:rsidR="00203870" w:rsidRPr="00203870" w:rsidRDefault="00203870" w:rsidP="00203870">
      <w:pPr>
        <w:widowControl w:val="0"/>
        <w:tabs>
          <w:tab w:val="left" w:pos="709"/>
        </w:tabs>
        <w:suppressAutoHyphens/>
        <w:spacing w:line="276" w:lineRule="auto"/>
        <w:ind w:firstLine="567"/>
        <w:jc w:val="both"/>
        <w:rPr>
          <w:rFonts w:eastAsia="Arial Unicode MS"/>
        </w:rPr>
      </w:pPr>
      <w:r w:rsidRPr="00203870">
        <w:rPr>
          <w:rFonts w:eastAsia="Arial Unicode MS"/>
        </w:rPr>
        <w:t>1. Образовать координационную комиссию по профилактике правонарушений и утвердить её состав (приложение № 1).</w:t>
      </w:r>
    </w:p>
    <w:p w:rsidR="00203870" w:rsidRPr="00203870" w:rsidRDefault="00203870" w:rsidP="00203870">
      <w:pPr>
        <w:tabs>
          <w:tab w:val="left" w:pos="709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03870">
        <w:rPr>
          <w:rFonts w:eastAsia="Calibri"/>
          <w:lang w:eastAsia="en-US"/>
        </w:rPr>
        <w:t>2. Утвердить Положение о координационной комиссии по профилактике правонарушений (приложение № 2).</w:t>
      </w:r>
    </w:p>
    <w:p w:rsidR="00203870" w:rsidRPr="00203870" w:rsidRDefault="00203870" w:rsidP="00203870">
      <w:pPr>
        <w:tabs>
          <w:tab w:val="left" w:pos="709"/>
        </w:tabs>
        <w:spacing w:line="276" w:lineRule="auto"/>
        <w:ind w:firstLine="567"/>
        <w:jc w:val="both"/>
      </w:pPr>
      <w:r>
        <w:t>3</w:t>
      </w:r>
      <w:r w:rsidRPr="00203870">
        <w:t>. Признать утратившими силу:</w:t>
      </w:r>
    </w:p>
    <w:p w:rsidR="00203870" w:rsidRPr="00203870" w:rsidRDefault="00203870" w:rsidP="00203870">
      <w:pPr>
        <w:tabs>
          <w:tab w:val="left" w:pos="709"/>
        </w:tabs>
        <w:spacing w:line="276" w:lineRule="auto"/>
        <w:ind w:firstLine="567"/>
        <w:jc w:val="both"/>
      </w:pPr>
      <w:r w:rsidRPr="00203870">
        <w:t xml:space="preserve">1) постановление главы муниципального образования </w:t>
      </w:r>
      <w:r w:rsidR="00C429EC">
        <w:t>Черниговское сельское поселение Белореченского</w:t>
      </w:r>
      <w:r w:rsidRPr="00203870">
        <w:t xml:space="preserve"> район</w:t>
      </w:r>
      <w:r w:rsidR="00C429EC">
        <w:t>а</w:t>
      </w:r>
      <w:r w:rsidRPr="00203870">
        <w:t xml:space="preserve"> </w:t>
      </w:r>
      <w:r w:rsidR="00C429EC">
        <w:t xml:space="preserve">от 2 февраля </w:t>
      </w:r>
      <w:r w:rsidR="00C429EC" w:rsidRPr="00C429EC">
        <w:t>2009г. № 17 «О создании Совета профилактики правонарушений в муниципальном образовании Черниговское сельское поселение»</w:t>
      </w:r>
      <w:r w:rsidRPr="00203870">
        <w:t>;</w:t>
      </w:r>
    </w:p>
    <w:p w:rsidR="00203870" w:rsidRPr="00203870" w:rsidRDefault="00203870" w:rsidP="00203870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 w:rsidRPr="00203870">
        <w:t xml:space="preserve">5. </w:t>
      </w:r>
      <w:r>
        <w:t>Общему отдела администрации</w:t>
      </w:r>
      <w:r w:rsidRPr="00203870">
        <w:t xml:space="preserve"> (</w:t>
      </w:r>
      <w:proofErr w:type="spellStart"/>
      <w:r>
        <w:t>Кероджан</w:t>
      </w:r>
      <w:proofErr w:type="spellEnd"/>
      <w:r w:rsidRPr="00203870">
        <w:t>) обеспечить размещение (</w:t>
      </w:r>
      <w:r>
        <w:t>обнародование</w:t>
      </w:r>
      <w:r w:rsidRPr="00203870">
        <w:t xml:space="preserve">) настоящего постановления на официальном сайте администрации </w:t>
      </w:r>
      <w:r>
        <w:t>Черниговского сельского поселения Белореченского</w:t>
      </w:r>
      <w:r w:rsidRPr="00203870">
        <w:t xml:space="preserve"> район</w:t>
      </w:r>
      <w:r>
        <w:t>а</w:t>
      </w:r>
      <w:r w:rsidRPr="00203870">
        <w:t xml:space="preserve"> в информационно-телекоммуникационной сети «Интернет».</w:t>
      </w:r>
    </w:p>
    <w:p w:rsidR="00203870" w:rsidRPr="00203870" w:rsidRDefault="00203870" w:rsidP="00203870">
      <w:pPr>
        <w:keepNext/>
        <w:keepLines/>
        <w:tabs>
          <w:tab w:val="left" w:pos="709"/>
        </w:tabs>
        <w:ind w:firstLine="567"/>
        <w:jc w:val="both"/>
      </w:pPr>
      <w:r w:rsidRPr="00203870">
        <w:lastRenderedPageBreak/>
        <w:t xml:space="preserve">6. </w:t>
      </w:r>
      <w:proofErr w:type="gramStart"/>
      <w:r w:rsidRPr="00203870">
        <w:t>Контроль за</w:t>
      </w:r>
      <w:proofErr w:type="gramEnd"/>
      <w:r w:rsidRPr="00203870">
        <w:t xml:space="preserve"> выполнением настоящего постановления возложить на </w:t>
      </w:r>
      <w:r>
        <w:t xml:space="preserve">и. о. </w:t>
      </w:r>
      <w:r w:rsidRPr="00203870">
        <w:t xml:space="preserve">заместителя главы администрации </w:t>
      </w:r>
      <w:r>
        <w:t>Черниговского сельского поселения Белореченского района</w:t>
      </w:r>
      <w:r w:rsidRPr="00203870">
        <w:t xml:space="preserve"> </w:t>
      </w:r>
      <w:r>
        <w:t xml:space="preserve">О.С. </w:t>
      </w:r>
      <w:proofErr w:type="spellStart"/>
      <w:r>
        <w:t>Кероджан</w:t>
      </w:r>
      <w:proofErr w:type="spellEnd"/>
      <w:r>
        <w:t>.</w:t>
      </w:r>
      <w:r w:rsidRPr="00203870">
        <w:t xml:space="preserve"> </w:t>
      </w:r>
    </w:p>
    <w:p w:rsidR="00203870" w:rsidRPr="00203870" w:rsidRDefault="00203870" w:rsidP="00203870">
      <w:pPr>
        <w:widowControl w:val="0"/>
        <w:ind w:firstLine="567"/>
        <w:jc w:val="both"/>
      </w:pPr>
      <w:r w:rsidRPr="00203870">
        <w:t xml:space="preserve">7. Постановление вступает в силу на следующий день после дня его официального </w:t>
      </w:r>
      <w:r>
        <w:t>обнародования</w:t>
      </w:r>
      <w:r w:rsidRPr="00203870">
        <w:t>.</w:t>
      </w:r>
    </w:p>
    <w:p w:rsidR="00203870" w:rsidRPr="00203870" w:rsidRDefault="00203870" w:rsidP="00203870">
      <w:pPr>
        <w:widowControl w:val="0"/>
        <w:ind w:firstLine="567"/>
        <w:jc w:val="both"/>
      </w:pPr>
    </w:p>
    <w:p w:rsidR="00203870" w:rsidRP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  <w:r w:rsidRPr="00203870">
        <w:t>Глава</w:t>
      </w:r>
      <w:r>
        <w:t xml:space="preserve"> Черниговского сельского поселения</w:t>
      </w:r>
    </w:p>
    <w:p w:rsidR="00203870" w:rsidRPr="00203870" w:rsidRDefault="00203870" w:rsidP="00203870">
      <w:pPr>
        <w:widowControl w:val="0"/>
        <w:jc w:val="both"/>
      </w:pPr>
      <w:r>
        <w:t xml:space="preserve">Белореченского района                                                              С.В. Гордеева         </w:t>
      </w:r>
      <w:r w:rsidRPr="00203870">
        <w:t xml:space="preserve"> </w:t>
      </w:r>
      <w:r w:rsidRPr="00203870">
        <w:tab/>
      </w:r>
      <w:r w:rsidRPr="00203870">
        <w:tab/>
      </w:r>
      <w:r w:rsidRPr="00203870">
        <w:tab/>
      </w:r>
      <w:r w:rsidRPr="00203870">
        <w:tab/>
      </w:r>
      <w:r w:rsidRPr="00203870">
        <w:tab/>
      </w:r>
      <w:r w:rsidRPr="00203870">
        <w:tab/>
      </w:r>
      <w:r w:rsidRPr="00203870">
        <w:tab/>
      </w:r>
      <w:r w:rsidRPr="00203870">
        <w:tab/>
      </w:r>
      <w:r w:rsidRPr="00203870">
        <w:tab/>
      </w:r>
      <w:r w:rsidRPr="00203870">
        <w:tab/>
      </w:r>
      <w:r w:rsidRPr="00203870">
        <w:tab/>
      </w:r>
    </w:p>
    <w:p w:rsidR="00203870" w:rsidRPr="00203870" w:rsidRDefault="00203870" w:rsidP="00203870">
      <w:pPr>
        <w:widowControl w:val="0"/>
        <w:jc w:val="both"/>
      </w:pPr>
    </w:p>
    <w:p w:rsidR="00203870" w:rsidRPr="00203870" w:rsidRDefault="00203870" w:rsidP="00203870">
      <w:pPr>
        <w:widowControl w:val="0"/>
        <w:jc w:val="both"/>
      </w:pPr>
    </w:p>
    <w:p w:rsidR="00203870" w:rsidRPr="00203870" w:rsidRDefault="00203870" w:rsidP="00203870">
      <w:pPr>
        <w:widowControl w:val="0"/>
        <w:jc w:val="both"/>
      </w:pPr>
    </w:p>
    <w:p w:rsidR="00203870" w:rsidRPr="00203870" w:rsidRDefault="00203870" w:rsidP="00203870">
      <w:pPr>
        <w:widowControl w:val="0"/>
        <w:jc w:val="both"/>
      </w:pPr>
    </w:p>
    <w:p w:rsidR="00203870" w:rsidRPr="00203870" w:rsidRDefault="00203870" w:rsidP="00203870">
      <w:pPr>
        <w:widowControl w:val="0"/>
        <w:jc w:val="both"/>
      </w:pPr>
    </w:p>
    <w:p w:rsidR="00203870" w:rsidRPr="00203870" w:rsidRDefault="00203870" w:rsidP="00203870">
      <w:pPr>
        <w:widowControl w:val="0"/>
        <w:jc w:val="both"/>
      </w:pPr>
    </w:p>
    <w:p w:rsidR="00203870" w:rsidRP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Default="00203870" w:rsidP="00203870">
      <w:pPr>
        <w:widowControl w:val="0"/>
        <w:jc w:val="both"/>
      </w:pPr>
    </w:p>
    <w:p w:rsidR="00203870" w:rsidRPr="00203870" w:rsidRDefault="00203870" w:rsidP="00203870">
      <w:pPr>
        <w:widowControl w:val="0"/>
        <w:jc w:val="both"/>
      </w:pPr>
    </w:p>
    <w:p w:rsidR="00203870" w:rsidRPr="00203870" w:rsidRDefault="00203870" w:rsidP="00203870">
      <w:pPr>
        <w:widowControl w:val="0"/>
        <w:ind w:left="5245"/>
      </w:pPr>
      <w:r w:rsidRPr="00203870">
        <w:lastRenderedPageBreak/>
        <w:t xml:space="preserve">          Приложение № </w:t>
      </w:r>
      <w:r w:rsidR="005363ED">
        <w:t>1</w:t>
      </w:r>
    </w:p>
    <w:p w:rsidR="00203870" w:rsidRPr="00203870" w:rsidRDefault="00203870" w:rsidP="00203870">
      <w:pPr>
        <w:widowControl w:val="0"/>
        <w:ind w:left="5245"/>
      </w:pPr>
      <w:r w:rsidRPr="00203870">
        <w:t xml:space="preserve">к постановлению администрации </w:t>
      </w:r>
    </w:p>
    <w:p w:rsidR="00203870" w:rsidRPr="00203870" w:rsidRDefault="00203870" w:rsidP="00203870">
      <w:pPr>
        <w:widowControl w:val="0"/>
        <w:ind w:left="5245"/>
      </w:pPr>
      <w:r>
        <w:t>Черниговского сельского поселения</w:t>
      </w:r>
    </w:p>
    <w:p w:rsidR="00203870" w:rsidRPr="00203870" w:rsidRDefault="00203870" w:rsidP="00203870">
      <w:pPr>
        <w:widowControl w:val="0"/>
        <w:ind w:left="5245"/>
      </w:pPr>
      <w:r>
        <w:t xml:space="preserve">Белореченского </w:t>
      </w:r>
      <w:r w:rsidRPr="00203870">
        <w:t xml:space="preserve"> район</w:t>
      </w:r>
      <w:r>
        <w:t>а</w:t>
      </w:r>
    </w:p>
    <w:p w:rsidR="00203870" w:rsidRPr="00203870" w:rsidRDefault="00203870" w:rsidP="00203870">
      <w:pPr>
        <w:widowControl w:val="0"/>
        <w:ind w:left="5245"/>
      </w:pPr>
      <w:r w:rsidRPr="00203870">
        <w:t xml:space="preserve">от </w:t>
      </w:r>
      <w:r w:rsidR="005363ED">
        <w:t>07.08.2017г.</w:t>
      </w:r>
      <w:r w:rsidRPr="00203870">
        <w:t xml:space="preserve"> №</w:t>
      </w:r>
      <w:r w:rsidR="005363ED">
        <w:t xml:space="preserve"> 61</w:t>
      </w:r>
    </w:p>
    <w:p w:rsidR="00203870" w:rsidRPr="00203870" w:rsidRDefault="00203870" w:rsidP="00203870">
      <w:pPr>
        <w:widowControl w:val="0"/>
      </w:pPr>
    </w:p>
    <w:p w:rsidR="00203870" w:rsidRDefault="00203870" w:rsidP="00203870">
      <w:pPr>
        <w:widowControl w:val="0"/>
        <w:jc w:val="center"/>
      </w:pPr>
    </w:p>
    <w:p w:rsidR="00203870" w:rsidRDefault="00203870" w:rsidP="00203870">
      <w:pPr>
        <w:widowControl w:val="0"/>
        <w:jc w:val="center"/>
      </w:pPr>
    </w:p>
    <w:p w:rsidR="00203870" w:rsidRPr="00203870" w:rsidRDefault="00203870" w:rsidP="00203870">
      <w:pPr>
        <w:widowControl w:val="0"/>
        <w:jc w:val="center"/>
      </w:pPr>
      <w:r w:rsidRPr="00203870">
        <w:t>СОСТАВ</w:t>
      </w:r>
    </w:p>
    <w:p w:rsidR="00203870" w:rsidRPr="00203870" w:rsidRDefault="00203870" w:rsidP="00203870">
      <w:pPr>
        <w:widowControl w:val="0"/>
        <w:jc w:val="center"/>
      </w:pPr>
      <w:r w:rsidRPr="00203870">
        <w:t xml:space="preserve">координационной комиссии по профилактике правонарушений </w:t>
      </w:r>
    </w:p>
    <w:p w:rsidR="00203870" w:rsidRPr="00203870" w:rsidRDefault="00203870" w:rsidP="00203870">
      <w:pPr>
        <w:widowControl w:val="0"/>
        <w:jc w:val="center"/>
      </w:pPr>
    </w:p>
    <w:tbl>
      <w:tblPr>
        <w:tblW w:w="9670" w:type="dxa"/>
        <w:tblLayout w:type="fixed"/>
        <w:tblLook w:val="04A0"/>
      </w:tblPr>
      <w:tblGrid>
        <w:gridCol w:w="9670"/>
      </w:tblGrid>
      <w:tr w:rsidR="00203870" w:rsidRPr="00203870" w:rsidTr="00952BF0">
        <w:trPr>
          <w:trHeight w:val="576"/>
        </w:trPr>
        <w:tc>
          <w:tcPr>
            <w:tcW w:w="9670" w:type="dxa"/>
            <w:hideMark/>
          </w:tcPr>
          <w:p w:rsidR="00203870" w:rsidRPr="00203870" w:rsidRDefault="00203870" w:rsidP="00203870">
            <w:pPr>
              <w:widowControl w:val="0"/>
              <w:snapToGrid w:val="0"/>
              <w:jc w:val="both"/>
            </w:pPr>
            <w:r>
              <w:t xml:space="preserve">Гордеева Светлана Владимировна </w:t>
            </w:r>
            <w:r w:rsidRPr="00203870">
              <w:t xml:space="preserve">- глава </w:t>
            </w:r>
            <w:r>
              <w:t xml:space="preserve">Черниговского сельского поселения  Белореченского </w:t>
            </w:r>
            <w:r w:rsidRPr="00203870">
              <w:t>район</w:t>
            </w:r>
            <w:r>
              <w:t>а</w:t>
            </w:r>
            <w:r w:rsidRPr="00203870">
              <w:t>, председатель комиссии;</w:t>
            </w:r>
          </w:p>
        </w:tc>
      </w:tr>
      <w:tr w:rsidR="00203870" w:rsidRPr="00203870" w:rsidTr="00952BF0">
        <w:trPr>
          <w:trHeight w:val="576"/>
        </w:trPr>
        <w:tc>
          <w:tcPr>
            <w:tcW w:w="9670" w:type="dxa"/>
            <w:hideMark/>
          </w:tcPr>
          <w:p w:rsidR="00203870" w:rsidRPr="00203870" w:rsidRDefault="00203870" w:rsidP="00203870">
            <w:pPr>
              <w:widowControl w:val="0"/>
              <w:snapToGrid w:val="0"/>
              <w:jc w:val="both"/>
            </w:pPr>
            <w:proofErr w:type="spellStart"/>
            <w:r>
              <w:t>Панеш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  <w:r>
              <w:t xml:space="preserve"> </w:t>
            </w:r>
            <w:proofErr w:type="spellStart"/>
            <w:r>
              <w:t>Изоликович</w:t>
            </w:r>
            <w:proofErr w:type="spellEnd"/>
            <w:r>
              <w:t xml:space="preserve"> –</w:t>
            </w:r>
            <w:r w:rsidRPr="00203870">
              <w:t xml:space="preserve"> </w:t>
            </w:r>
            <w:r>
              <w:t>заместитель главы администрации Черниговского сельского поселения</w:t>
            </w:r>
            <w:r w:rsidRPr="00203870">
              <w:t>, заместитель председателя комиссии;</w:t>
            </w:r>
          </w:p>
        </w:tc>
      </w:tr>
      <w:tr w:rsidR="00203870" w:rsidRPr="00203870" w:rsidTr="00952BF0">
        <w:trPr>
          <w:trHeight w:val="576"/>
        </w:trPr>
        <w:tc>
          <w:tcPr>
            <w:tcW w:w="9670" w:type="dxa"/>
            <w:hideMark/>
          </w:tcPr>
          <w:p w:rsidR="00203870" w:rsidRPr="00203870" w:rsidRDefault="00203870" w:rsidP="00203870">
            <w:pPr>
              <w:widowControl w:val="0"/>
              <w:tabs>
                <w:tab w:val="left" w:pos="9600"/>
                <w:tab w:val="left" w:pos="9720"/>
              </w:tabs>
              <w:ind w:right="-82"/>
              <w:jc w:val="both"/>
            </w:pPr>
            <w:r>
              <w:t>Панферова Ирина Владимировна –</w:t>
            </w:r>
            <w:r w:rsidRPr="00203870">
              <w:t xml:space="preserve"> </w:t>
            </w:r>
            <w:r>
              <w:t>делопроизводитель-секретарь администрации Черниговского сельского поселения</w:t>
            </w:r>
            <w:r w:rsidRPr="00203870">
              <w:t xml:space="preserve">, секретарь Комиссии; </w:t>
            </w: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snapToGrid w:val="0"/>
              <w:jc w:val="both"/>
            </w:pPr>
          </w:p>
        </w:tc>
      </w:tr>
      <w:tr w:rsidR="00203870" w:rsidRPr="00203870" w:rsidTr="00952BF0">
        <w:trPr>
          <w:trHeight w:val="576"/>
        </w:trPr>
        <w:tc>
          <w:tcPr>
            <w:tcW w:w="9670" w:type="dxa"/>
            <w:hideMark/>
          </w:tcPr>
          <w:p w:rsidR="00203870" w:rsidRDefault="00203870">
            <w:pPr>
              <w:widowControl w:val="0"/>
              <w:snapToGrid w:val="0"/>
              <w:jc w:val="center"/>
            </w:pPr>
          </w:p>
          <w:p w:rsidR="00203870" w:rsidRPr="00203870" w:rsidRDefault="00203870">
            <w:pPr>
              <w:widowControl w:val="0"/>
              <w:snapToGrid w:val="0"/>
              <w:jc w:val="center"/>
            </w:pPr>
            <w:r w:rsidRPr="00203870">
              <w:t>Члены комиссии:</w:t>
            </w:r>
          </w:p>
        </w:tc>
      </w:tr>
      <w:tr w:rsidR="00203870" w:rsidRPr="00203870" w:rsidTr="00952BF0">
        <w:trPr>
          <w:trHeight w:val="576"/>
        </w:trPr>
        <w:tc>
          <w:tcPr>
            <w:tcW w:w="9670" w:type="dxa"/>
            <w:hideMark/>
          </w:tcPr>
          <w:p w:rsidR="00203870" w:rsidRPr="00203870" w:rsidRDefault="00203870" w:rsidP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  <w:proofErr w:type="spellStart"/>
            <w:r>
              <w:t>Кероджан</w:t>
            </w:r>
            <w:proofErr w:type="spellEnd"/>
            <w:r>
              <w:t xml:space="preserve"> Олеся Сергеевна –</w:t>
            </w:r>
            <w:r w:rsidRPr="00203870">
              <w:t xml:space="preserve"> </w:t>
            </w:r>
            <w:r>
              <w:t>начальник общего отдела администрации Черниговского сельского поселения</w:t>
            </w:r>
            <w:r w:rsidRPr="00203870">
              <w:t xml:space="preserve">; </w:t>
            </w:r>
          </w:p>
        </w:tc>
      </w:tr>
      <w:tr w:rsidR="00203870" w:rsidRPr="00203870" w:rsidTr="00952BF0">
        <w:trPr>
          <w:trHeight w:val="576"/>
        </w:trPr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  <w:proofErr w:type="spellStart"/>
            <w:r>
              <w:t>Терфаньян</w:t>
            </w:r>
            <w:proofErr w:type="spellEnd"/>
            <w:r>
              <w:t xml:space="preserve"> Екатерина Владимировна – специалист общего отдела администрации Черниговского сельского поселения</w:t>
            </w:r>
            <w:r w:rsidRPr="00203870">
              <w:t>;</w:t>
            </w: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9600"/>
                <w:tab w:val="left" w:pos="9720"/>
              </w:tabs>
              <w:ind w:right="-82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9600"/>
                <w:tab w:val="left" w:pos="9720"/>
              </w:tabs>
              <w:snapToGrid w:val="0"/>
              <w:ind w:right="-82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snapToGrid w:val="0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snapToGrid w:val="0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snapToGrid w:val="0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snapToGrid w:val="0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0"/>
                <w:tab w:val="left" w:pos="4300"/>
              </w:tabs>
              <w:snapToGrid w:val="0"/>
              <w:ind w:right="38"/>
              <w:jc w:val="both"/>
            </w:pPr>
          </w:p>
        </w:tc>
      </w:tr>
      <w:tr w:rsidR="00203870" w:rsidRPr="00203870" w:rsidTr="00952BF0">
        <w:trPr>
          <w:trHeight w:val="2292"/>
        </w:trPr>
        <w:tc>
          <w:tcPr>
            <w:tcW w:w="9670" w:type="dxa"/>
            <w:hideMark/>
          </w:tcPr>
          <w:p w:rsidR="00203870" w:rsidRDefault="00C429EC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  <w:proofErr w:type="spellStart"/>
            <w:r>
              <w:t>Шипова</w:t>
            </w:r>
            <w:proofErr w:type="spellEnd"/>
            <w:r>
              <w:t xml:space="preserve"> Татьяна Павловна – Директор МБОУ СОШ № 30 пос. Молодежный;</w:t>
            </w:r>
          </w:p>
          <w:p w:rsidR="00C429EC" w:rsidRDefault="00C429EC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  <w:r>
              <w:t xml:space="preserve">Лысак Альбина Сергеевна – директор МБОУ ООШ № 25 ст. </w:t>
            </w:r>
            <w:r w:rsidR="00952BF0">
              <w:t>Гурийской;</w:t>
            </w:r>
          </w:p>
          <w:p w:rsidR="00952BF0" w:rsidRDefault="00952BF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  <w:r>
              <w:t>Морозова Наталья Викторовна – председатель ТОС;</w:t>
            </w:r>
          </w:p>
          <w:p w:rsidR="00952BF0" w:rsidRDefault="00952BF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  <w:proofErr w:type="spellStart"/>
            <w:r>
              <w:t>Лупарев</w:t>
            </w:r>
            <w:proofErr w:type="spellEnd"/>
            <w:r>
              <w:t xml:space="preserve"> Сергей Иванович – Атаман ЧХКО;</w:t>
            </w:r>
          </w:p>
          <w:p w:rsidR="00952BF0" w:rsidRDefault="00952BF0" w:rsidP="00952BF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  <w:proofErr w:type="spellStart"/>
            <w:r>
              <w:t>Золотухин</w:t>
            </w:r>
            <w:proofErr w:type="spellEnd"/>
            <w:r>
              <w:t xml:space="preserve"> Александр Александрович – участковый уполномоченный полиции;</w:t>
            </w:r>
          </w:p>
          <w:p w:rsidR="00952BF0" w:rsidRPr="00203870" w:rsidRDefault="00952BF0" w:rsidP="00952BF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  <w:proofErr w:type="spellStart"/>
            <w:r>
              <w:t>Ефименко</w:t>
            </w:r>
            <w:proofErr w:type="spellEnd"/>
            <w:r>
              <w:t xml:space="preserve"> Ирина Николаевна – депутат Совета Черниговского сельского поселения.</w:t>
            </w:r>
          </w:p>
        </w:tc>
      </w:tr>
      <w:tr w:rsidR="00203870" w:rsidRPr="00203870" w:rsidTr="00952BF0">
        <w:trPr>
          <w:trHeight w:val="295"/>
        </w:trPr>
        <w:tc>
          <w:tcPr>
            <w:tcW w:w="9670" w:type="dxa"/>
          </w:tcPr>
          <w:p w:rsidR="00203870" w:rsidRPr="00203870" w:rsidRDefault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</w:p>
        </w:tc>
      </w:tr>
      <w:tr w:rsidR="00203870" w:rsidRPr="00203870" w:rsidTr="00952BF0">
        <w:tc>
          <w:tcPr>
            <w:tcW w:w="9670" w:type="dxa"/>
            <w:hideMark/>
          </w:tcPr>
          <w:p w:rsidR="00203870" w:rsidRPr="00203870" w:rsidRDefault="00203870">
            <w:pPr>
              <w:widowControl w:val="0"/>
              <w:tabs>
                <w:tab w:val="left" w:pos="0"/>
              </w:tabs>
              <w:snapToGrid w:val="0"/>
              <w:ind w:right="38"/>
              <w:jc w:val="both"/>
            </w:pPr>
          </w:p>
        </w:tc>
      </w:tr>
    </w:tbl>
    <w:p w:rsidR="00203870" w:rsidRPr="00203870" w:rsidRDefault="00952BF0" w:rsidP="00203870">
      <w:pPr>
        <w:widowControl w:val="0"/>
      </w:pPr>
      <w:r>
        <w:t xml:space="preserve">Начальник общего отдела </w:t>
      </w:r>
      <w:r w:rsidR="00203870" w:rsidRPr="00203870">
        <w:t xml:space="preserve"> </w:t>
      </w:r>
      <w:r>
        <w:t>администрации</w:t>
      </w:r>
    </w:p>
    <w:p w:rsidR="00B3103C" w:rsidRDefault="00952BF0" w:rsidP="00203870">
      <w:r>
        <w:t>Черниговского сельского поселения</w:t>
      </w:r>
    </w:p>
    <w:p w:rsidR="00952BF0" w:rsidRDefault="00952BF0" w:rsidP="00203870">
      <w:r>
        <w:t xml:space="preserve">Белореченского района                                                                   О.С. </w:t>
      </w:r>
      <w:proofErr w:type="spellStart"/>
      <w:r>
        <w:t>Кероджан</w:t>
      </w:r>
      <w:proofErr w:type="spellEnd"/>
    </w:p>
    <w:p w:rsidR="00952BF0" w:rsidRDefault="00952BF0" w:rsidP="00203870"/>
    <w:p w:rsidR="00952BF0" w:rsidRDefault="00952BF0" w:rsidP="00203870"/>
    <w:p w:rsidR="00952BF0" w:rsidRDefault="00952BF0" w:rsidP="00203870"/>
    <w:p w:rsidR="00952BF0" w:rsidRDefault="00952BF0" w:rsidP="00203870"/>
    <w:p w:rsidR="00952BF0" w:rsidRDefault="00952BF0" w:rsidP="00203870"/>
    <w:p w:rsidR="00952BF0" w:rsidRDefault="00952BF0" w:rsidP="00203870"/>
    <w:p w:rsidR="00952BF0" w:rsidRDefault="00952BF0" w:rsidP="00203870"/>
    <w:p w:rsidR="00952BF0" w:rsidRDefault="00952BF0" w:rsidP="00203870"/>
    <w:p w:rsidR="00952BF0" w:rsidRDefault="00952BF0" w:rsidP="00203870"/>
    <w:p w:rsidR="00952BF0" w:rsidRDefault="00952BF0" w:rsidP="00203870"/>
    <w:p w:rsidR="00952BF0" w:rsidRPr="00952BF0" w:rsidRDefault="00952BF0" w:rsidP="00952BF0">
      <w:pPr>
        <w:ind w:left="5245"/>
        <w:jc w:val="center"/>
      </w:pPr>
      <w:r w:rsidRPr="00952BF0">
        <w:t xml:space="preserve">Приложение № </w:t>
      </w:r>
      <w:r w:rsidR="005363ED">
        <w:t>2</w:t>
      </w:r>
      <w:r w:rsidRPr="00952BF0">
        <w:t xml:space="preserve"> </w:t>
      </w:r>
    </w:p>
    <w:p w:rsidR="00952BF0" w:rsidRPr="00952BF0" w:rsidRDefault="00952BF0" w:rsidP="00952BF0">
      <w:pPr>
        <w:ind w:left="5245"/>
        <w:jc w:val="center"/>
      </w:pPr>
      <w:r w:rsidRPr="00952BF0">
        <w:t>к постановлению администрации</w:t>
      </w:r>
    </w:p>
    <w:p w:rsidR="00952BF0" w:rsidRPr="00952BF0" w:rsidRDefault="00952BF0" w:rsidP="00952BF0">
      <w:pPr>
        <w:ind w:left="5245"/>
        <w:jc w:val="center"/>
      </w:pPr>
      <w:r>
        <w:t xml:space="preserve">Черниговского сельского поселения Белореченского </w:t>
      </w:r>
      <w:r w:rsidRPr="00952BF0">
        <w:t>район</w:t>
      </w:r>
      <w:r>
        <w:t>а</w:t>
      </w:r>
    </w:p>
    <w:p w:rsidR="00952BF0" w:rsidRPr="00952BF0" w:rsidRDefault="00952BF0" w:rsidP="00952BF0">
      <w:pPr>
        <w:ind w:left="5245"/>
        <w:jc w:val="center"/>
      </w:pPr>
      <w:r w:rsidRPr="00952BF0">
        <w:t xml:space="preserve">от </w:t>
      </w:r>
      <w:r w:rsidR="005363ED">
        <w:t>07.08.2017г.</w:t>
      </w:r>
      <w:r w:rsidRPr="00952BF0">
        <w:t xml:space="preserve"> №</w:t>
      </w:r>
      <w:r w:rsidR="005363ED">
        <w:t xml:space="preserve"> 61</w:t>
      </w:r>
    </w:p>
    <w:p w:rsidR="00952BF0" w:rsidRPr="00952BF0" w:rsidRDefault="00952BF0" w:rsidP="00952BF0">
      <w:pPr>
        <w:jc w:val="center"/>
      </w:pPr>
    </w:p>
    <w:p w:rsidR="00952BF0" w:rsidRPr="00952BF0" w:rsidRDefault="00952BF0" w:rsidP="00952BF0">
      <w:pPr>
        <w:jc w:val="center"/>
      </w:pPr>
    </w:p>
    <w:p w:rsidR="00952BF0" w:rsidRPr="00952BF0" w:rsidRDefault="00952BF0" w:rsidP="00952BF0">
      <w:pPr>
        <w:jc w:val="center"/>
      </w:pPr>
    </w:p>
    <w:p w:rsidR="00952BF0" w:rsidRPr="00952BF0" w:rsidRDefault="00952BF0" w:rsidP="00952BF0">
      <w:pPr>
        <w:widowControl w:val="0"/>
        <w:jc w:val="center"/>
      </w:pPr>
      <w:r w:rsidRPr="00952BF0">
        <w:t>ПОЛОЖЕНИЕ</w:t>
      </w:r>
    </w:p>
    <w:p w:rsidR="00952BF0" w:rsidRPr="00952BF0" w:rsidRDefault="00952BF0" w:rsidP="00952BF0">
      <w:pPr>
        <w:widowControl w:val="0"/>
        <w:jc w:val="center"/>
      </w:pPr>
      <w:r w:rsidRPr="00952BF0">
        <w:t>о координационной комиссии по профилактике правонарушений</w:t>
      </w:r>
    </w:p>
    <w:p w:rsidR="00952BF0" w:rsidRPr="00952BF0" w:rsidRDefault="00952BF0" w:rsidP="00952BF0">
      <w:pPr>
        <w:widowControl w:val="0"/>
        <w:jc w:val="center"/>
      </w:pPr>
      <w:r>
        <w:t xml:space="preserve">Черниговского сельского поселения Белореченского </w:t>
      </w:r>
      <w:r w:rsidRPr="00952BF0">
        <w:t>район</w:t>
      </w:r>
      <w:r>
        <w:t>а</w:t>
      </w:r>
      <w:r w:rsidRPr="00952BF0">
        <w:t xml:space="preserve"> </w:t>
      </w:r>
    </w:p>
    <w:p w:rsidR="00952BF0" w:rsidRPr="00952BF0" w:rsidRDefault="00952BF0" w:rsidP="00952BF0">
      <w:pPr>
        <w:widowControl w:val="0"/>
        <w:jc w:val="center"/>
      </w:pPr>
    </w:p>
    <w:p w:rsidR="00952BF0" w:rsidRPr="00952BF0" w:rsidRDefault="00952BF0" w:rsidP="00952B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2BF0" w:rsidRPr="00952BF0" w:rsidRDefault="00952BF0" w:rsidP="00952B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1.1. К</w:t>
      </w:r>
      <w:r w:rsidRPr="0095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оординационная комиссия по профилактике правонарушений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Черниговского сельского поселения Белореченского района</w:t>
      </w:r>
      <w:r w:rsidRPr="0095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Комиссия) создана для координации деятельности и обеспечения взаимодействия субъектов профилактики правонарушений и лиц, участвующих в профилактике правонарушений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Черниговского сельского поселения Белореченского района</w:t>
      </w:r>
      <w:r w:rsidRPr="0095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952BF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52BF0">
        <w:rPr>
          <w:rFonts w:ascii="Times New Roman" w:hAnsi="Times New Roman" w:cs="Times New Roman"/>
          <w:sz w:val="28"/>
          <w:szCs w:val="28"/>
        </w:rPr>
        <w:t>омиссия является координационным, коллегиальным органом и создаётся в целях рассмотрения вопросов, связанных с защитой личности, общества и государства от противоправных посягательств, предупреждения правонарушений, профилактикой безнадзорности, беспризорности и антиобщественных действий несовершеннолетних, улучшением работы по профилактике правонарушений связанных с пьянством, алкоголизмом, наркоманией, противодействием незаконной миграции, повышением уровня правовой грамотности и развитию правосознания граждан.</w:t>
      </w:r>
      <w:proofErr w:type="gramEnd"/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52BF0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рации, Федеральными законами, Указами и Распоряжениями Президента Российской Феде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рации, иными федеральными нормативными правовыми актами и принимаемыми в соответ</w:t>
      </w:r>
      <w:r w:rsidRPr="00952BF0">
        <w:rPr>
          <w:rFonts w:ascii="Times New Roman" w:hAnsi="Times New Roman" w:cs="Times New Roman"/>
          <w:sz w:val="28"/>
          <w:szCs w:val="28"/>
        </w:rPr>
        <w:softHyphen/>
        <w:t xml:space="preserve">ствии с ними нормативными актами Законодательного Собрания Краснодарского края, главы администрации (губернатора) Краснодарского края, главы </w:t>
      </w: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  <w:r w:rsidRPr="00952BF0">
        <w:rPr>
          <w:rFonts w:ascii="Times New Roman" w:hAnsi="Times New Roman" w:cs="Times New Roman"/>
          <w:sz w:val="28"/>
          <w:szCs w:val="28"/>
        </w:rPr>
        <w:t>, регулирующими вопросы профилактики правонарушений, а также настоящим Положением.</w:t>
      </w:r>
      <w:proofErr w:type="gramEnd"/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1.3. Комиссия осуществляет свою деятельность во взаимодействии с субъектами профилактики правонарушений, органами местного самоуправления,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2BF0" w:rsidRPr="00952BF0" w:rsidRDefault="00952BF0" w:rsidP="00952B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2. Основные задачи, функции и права Комиссии</w:t>
      </w:r>
    </w:p>
    <w:p w:rsidR="00952BF0" w:rsidRPr="00952BF0" w:rsidRDefault="00952BF0" w:rsidP="00952BF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lastRenderedPageBreak/>
        <w:t>2.1. Основными задачами Комиссии являются: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 xml:space="preserve">координация деятельности органов местного самоуправления (субъектов профилактики правонарушений) и осуществление взаимодействия с </w:t>
      </w:r>
      <w:r w:rsidRPr="00952BF0">
        <w:rPr>
          <w:rFonts w:eastAsiaTheme="minorHAnsi"/>
          <w:shd w:val="clear" w:color="auto" w:fill="FFFFFF"/>
          <w:lang w:eastAsia="en-US"/>
        </w:rPr>
        <w:t xml:space="preserve">территориальными органами федеральных органов государственной власти </w:t>
      </w:r>
      <w:proofErr w:type="spellStart"/>
      <w:r w:rsidRPr="00952BF0">
        <w:rPr>
          <w:rFonts w:eastAsiaTheme="minorHAnsi"/>
          <w:shd w:val="clear" w:color="auto" w:fill="FFFFFF"/>
          <w:lang w:eastAsia="en-US"/>
        </w:rPr>
        <w:t>иорганами</w:t>
      </w:r>
      <w:proofErr w:type="spellEnd"/>
      <w:r w:rsidRPr="00952BF0">
        <w:rPr>
          <w:rFonts w:eastAsiaTheme="minorHAnsi"/>
          <w:shd w:val="clear" w:color="auto" w:fill="FFFFFF"/>
          <w:lang w:eastAsia="en-US"/>
        </w:rPr>
        <w:t xml:space="preserve"> 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проведение комплексного анализа состояния профилактики правонарушений на территории муниципального образования с последующей выработкой необходимых рекомендаций;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выработка решений и комплексных мер по направлениям профилактики правонарушений, их внедрение в практическую деятельность субъектов профилактики правонарушений в пределах полномочий, установленных законодательством Российской Федерации;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организация заслушивания должностных лиц по вопросам предупреждения правонарушений, устранения причин и условий, способствующих их совершению;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информирование краевой координационной комиссии по профилактике правонарушений о состоянии профилактической деятельности;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 xml:space="preserve">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розни, 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 xml:space="preserve">выявлению лиц, склонных к совершению правонарушений, 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выявлению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952BF0" w:rsidRPr="00952BF0" w:rsidRDefault="00952BF0" w:rsidP="00952BF0">
      <w:pPr>
        <w:pStyle w:val="a4"/>
        <w:suppressAutoHyphens w:val="0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24"/>
      <w:bookmarkStart w:id="2" w:name="P25"/>
      <w:bookmarkEnd w:id="1"/>
      <w:bookmarkEnd w:id="2"/>
      <w:r w:rsidRPr="00952BF0">
        <w:rPr>
          <w:rFonts w:ascii="Times New Roman" w:hAnsi="Times New Roman" w:cs="Times New Roman"/>
          <w:color w:val="auto"/>
          <w:sz w:val="28"/>
          <w:szCs w:val="28"/>
        </w:rPr>
        <w:t>разработка предложений по использованию возможностей общественности, населения и добровольных формирований правоохранительной направленности в профилактике правонарушений;</w:t>
      </w:r>
    </w:p>
    <w:p w:rsidR="00952BF0" w:rsidRPr="00952BF0" w:rsidRDefault="00952BF0" w:rsidP="00952BF0">
      <w:pPr>
        <w:pStyle w:val="a4"/>
        <w:suppressAutoHyphens w:val="0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952BF0">
        <w:rPr>
          <w:rFonts w:ascii="Times New Roman" w:hAnsi="Times New Roman" w:cs="Times New Roman"/>
          <w:color w:val="auto"/>
          <w:sz w:val="28"/>
          <w:szCs w:val="28"/>
        </w:rPr>
        <w:t>участие в правовом просвещении и правовом информировании населения, проведение профилактических и информационно-разъяснительных мероприятий в учебных учреждениях, трудовых коллективах, в организациях;</w:t>
      </w:r>
    </w:p>
    <w:p w:rsidR="00952BF0" w:rsidRPr="00952BF0" w:rsidRDefault="00952BF0" w:rsidP="00952BF0">
      <w:pPr>
        <w:pStyle w:val="a4"/>
        <w:suppressAutoHyphens w:val="0"/>
        <w:spacing w:line="240" w:lineRule="auto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952BF0">
        <w:rPr>
          <w:rFonts w:ascii="Times New Roman" w:hAnsi="Times New Roman" w:cs="Times New Roman"/>
          <w:color w:val="auto"/>
          <w:sz w:val="28"/>
          <w:szCs w:val="28"/>
        </w:rPr>
        <w:t>информирование населения муниципального образования (поселения) о результатах деятельности по профилактике правонарушений, в т.ч. с участием участковых уполномоченных полиции по согласованию с руководством органов внутренних дел.</w:t>
      </w:r>
    </w:p>
    <w:p w:rsidR="00952BF0" w:rsidRPr="00952BF0" w:rsidRDefault="00952BF0" w:rsidP="00952BF0">
      <w:pPr>
        <w:widowControl w:val="0"/>
        <w:autoSpaceDE w:val="0"/>
        <w:autoSpaceDN w:val="0"/>
        <w:ind w:firstLine="540"/>
        <w:jc w:val="both"/>
      </w:pPr>
      <w:r w:rsidRPr="00952BF0">
        <w:t>проведения мониторинга в сфере профилактики правонарушений;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2.2. Комиссия с целью выполнения поставленных перед нею задач осуществляет следующие функции: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принимает участие в разработке проектов правовых актов, связанных с решением вопросов, входящих в компетенцию комиссии;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анализ информации о состоянии и тенденциях преступных проявлений, а также эффективности превентивной работы субъектами </w:t>
      </w:r>
      <w:r w:rsidRPr="00952BF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профилактики;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 xml:space="preserve">анализирует состояние правопорядка на территории </w:t>
      </w:r>
      <w:r w:rsidR="00271C64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  <w:r w:rsidRPr="00952BF0">
        <w:rPr>
          <w:rFonts w:ascii="Times New Roman" w:hAnsi="Times New Roman" w:cs="Times New Roman"/>
          <w:sz w:val="28"/>
          <w:szCs w:val="28"/>
        </w:rPr>
        <w:t xml:space="preserve"> с последующей выработкой практических рекомендаций по вопросам профилактики правонарушений, в том числе территориальных Комиссий по профилактике правонарушений;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 xml:space="preserve">заслушивает должностных лиц администрации </w:t>
      </w:r>
      <w:r w:rsidR="00271C64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  <w:r w:rsidRPr="00952BF0">
        <w:rPr>
          <w:rFonts w:ascii="Times New Roman" w:hAnsi="Times New Roman" w:cs="Times New Roman"/>
          <w:sz w:val="28"/>
          <w:szCs w:val="28"/>
        </w:rPr>
        <w:t>, руководителей организаций и общественных объединений, а также руководителей правоохранительных органов по вопросам, отнесённым к ведению комиссии;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организует и проводит в установленном порядке заседания, координационные совещания, рабочие встречи по вопросам профилактики правонарушений;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даёт соответствующие рекомендации по внедрению в практику передового опыта в сфере профилактики правонарушений;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с целью улучшения деятельности территориальных комиссий по профилактике правонарушений на территории муниципального образования изучает их деятельность, даёт рекомендации по совершенствованию работы территориальных комиссий;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 xml:space="preserve">заслушивает руководителей органов власти участвующих в профилактике правонарушений и местного самоуправления, а также руководителей </w:t>
      </w:r>
      <w:r w:rsidRPr="00952BF0">
        <w:rPr>
          <w:rFonts w:eastAsiaTheme="minorHAnsi"/>
          <w:shd w:val="clear" w:color="auto" w:fill="FFFFFF"/>
          <w:lang w:eastAsia="en-US"/>
        </w:rPr>
        <w:t>территориальных органов</w:t>
      </w:r>
      <w:r w:rsidRPr="00952BF0">
        <w:rPr>
          <w:rFonts w:eastAsiaTheme="minorHAnsi"/>
          <w:lang w:eastAsia="en-US"/>
        </w:rPr>
        <w:t xml:space="preserve"> федеральных органов исполнительной власти по вопросам, отнесённым к ведению Комиссии;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 xml:space="preserve">принимает меры по укреплению взаимодействия и сотрудничества органов исполнительной власти, местного самоуправления и </w:t>
      </w:r>
      <w:r w:rsidRPr="00952BF0">
        <w:rPr>
          <w:rFonts w:eastAsiaTheme="minorHAnsi"/>
          <w:shd w:val="clear" w:color="auto" w:fill="FFFFFF"/>
          <w:lang w:eastAsia="en-US"/>
        </w:rPr>
        <w:t>территориальных органов</w:t>
      </w:r>
      <w:r w:rsidRPr="00952BF0">
        <w:rPr>
          <w:rFonts w:eastAsiaTheme="minorHAnsi"/>
          <w:lang w:eastAsia="en-US"/>
        </w:rPr>
        <w:t xml:space="preserve"> федеральных органов исполнительной власти с населением, организациями, средствами массовой информации;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рассматривает в пределах своей компетенции вопросы в сфере профилактики правонарушений и вносит предложения в установленном порядке главе муниципального образования;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осуществляет другие функции, вытекающие из задач Комиссии.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2.3. Комиссия в пределах своей компетенции имеет право: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 xml:space="preserve">запрашивать должностных лиц администрации </w:t>
      </w:r>
      <w:r w:rsidR="00271C64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  <w:r w:rsidRPr="00952BF0">
        <w:rPr>
          <w:rFonts w:ascii="Times New Roman" w:hAnsi="Times New Roman" w:cs="Times New Roman"/>
          <w:sz w:val="28"/>
          <w:szCs w:val="28"/>
        </w:rPr>
        <w:t>, руководителей организаций, государственных учреждений и общественных объединений, а также руководителей право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охранительных органов информацию, необходимую для работы комиссии;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заслушивать должностных лиц по вопросам предупреждения правонарушений, устранения причин и условий, способствующих их совершению.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должностных лиц администрации </w:t>
      </w:r>
      <w:r w:rsidR="00271C64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  <w:r w:rsidRPr="00952BF0">
        <w:rPr>
          <w:rFonts w:ascii="Times New Roman" w:hAnsi="Times New Roman" w:cs="Times New Roman"/>
          <w:sz w:val="28"/>
          <w:szCs w:val="28"/>
        </w:rPr>
        <w:t>, руководителей организаций, государственных учреждений и общественных объединений, а также руково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дителей правоохранительных органов;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привлекать для участия в заседании Комиссии должностных лиц администрации </w:t>
      </w:r>
      <w:r w:rsidR="00271C64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</w:t>
      </w:r>
      <w:r w:rsidRPr="00952B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1C64">
        <w:rPr>
          <w:rFonts w:ascii="Times New Roman" w:hAnsi="Times New Roman" w:cs="Times New Roman"/>
          <w:sz w:val="28"/>
          <w:szCs w:val="28"/>
        </w:rPr>
        <w:t>а</w:t>
      </w:r>
      <w:r w:rsidRPr="00952BF0">
        <w:rPr>
          <w:rFonts w:ascii="Times New Roman" w:hAnsi="Times New Roman" w:cs="Times New Roman"/>
          <w:sz w:val="28"/>
          <w:szCs w:val="28"/>
        </w:rPr>
        <w:t>, руководителей организаций, государственных учреждений и общественных объединений, а также руководителей правоохранительных органов (по согласованию);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 xml:space="preserve">создавать рабочие группы и осуществлять </w:t>
      </w:r>
      <w:proofErr w:type="gramStart"/>
      <w:r w:rsidRPr="00952BF0">
        <w:rPr>
          <w:rFonts w:eastAsiaTheme="minorHAnsi"/>
          <w:lang w:eastAsia="en-US"/>
        </w:rPr>
        <w:t>контроль за</w:t>
      </w:r>
      <w:proofErr w:type="gramEnd"/>
      <w:r w:rsidRPr="00952BF0">
        <w:rPr>
          <w:rFonts w:eastAsiaTheme="minorHAnsi"/>
          <w:lang w:eastAsia="en-US"/>
        </w:rPr>
        <w:t xml:space="preserve"> выполнением  мероприятий, определённых Комиссией;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>приглашать к участию в работе Комиссии представителей судебных органов (по согласованию);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определять на муниципальном уровне комплекса мероприятий по профилактике пра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вонарушений;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 xml:space="preserve">вносить в установленном порядке главе </w:t>
      </w:r>
      <w:r w:rsidR="00271C64">
        <w:rPr>
          <w:rFonts w:eastAsiaTheme="minorHAnsi"/>
          <w:lang w:eastAsia="en-US"/>
        </w:rPr>
        <w:t>сельского поселения</w:t>
      </w:r>
      <w:r w:rsidRPr="00952BF0">
        <w:rPr>
          <w:rFonts w:eastAsiaTheme="minorHAnsi"/>
          <w:lang w:eastAsia="en-US"/>
        </w:rPr>
        <w:t xml:space="preserve"> предложения по вопросам, требующим его решения.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</w:p>
    <w:p w:rsidR="00952BF0" w:rsidRPr="00952BF0" w:rsidRDefault="00952BF0" w:rsidP="00952B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3. Состав Комиссии</w:t>
      </w:r>
    </w:p>
    <w:p w:rsidR="00952BF0" w:rsidRPr="00952BF0" w:rsidRDefault="00952BF0" w:rsidP="00952B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271C64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</w:t>
      </w:r>
      <w:r w:rsidRPr="00952BF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71C64">
        <w:rPr>
          <w:rFonts w:ascii="Times New Roman" w:hAnsi="Times New Roman" w:cs="Times New Roman"/>
          <w:sz w:val="28"/>
          <w:szCs w:val="28"/>
        </w:rPr>
        <w:t>а</w:t>
      </w:r>
      <w:r w:rsidRPr="00952BF0">
        <w:rPr>
          <w:rFonts w:ascii="Times New Roman" w:hAnsi="Times New Roman" w:cs="Times New Roman"/>
          <w:sz w:val="28"/>
          <w:szCs w:val="28"/>
        </w:rPr>
        <w:t>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3.2. Председателем Комиссии является глава</w:t>
      </w:r>
      <w:r w:rsidR="00271C64">
        <w:rPr>
          <w:rFonts w:ascii="Times New Roman" w:hAnsi="Times New Roman" w:cs="Times New Roman"/>
          <w:sz w:val="28"/>
          <w:szCs w:val="28"/>
        </w:rPr>
        <w:t xml:space="preserve"> Черниговского сельского поселения Белореченского района </w:t>
      </w:r>
      <w:r w:rsidRPr="00952BF0">
        <w:rPr>
          <w:rFonts w:ascii="Times New Roman" w:hAnsi="Times New Roman" w:cs="Times New Roman"/>
          <w:sz w:val="28"/>
          <w:szCs w:val="28"/>
        </w:rPr>
        <w:t>(либо его заместитель), который руководит деятельностью Комис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сии и несёт ответственность за выполнение поставленных перед нею задач.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F0" w:rsidRPr="00952BF0" w:rsidRDefault="00952BF0" w:rsidP="00952BF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952BF0" w:rsidRPr="00952BF0" w:rsidRDefault="00952BF0" w:rsidP="00952B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в соответствии с планом, принимаемым на заседании Комиссии и утверждаемым её председателем.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4.2. Основной формой работы Комиссии являются заседания, проводимые не реже 1 раза в квартал.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4.3. Заседания Комиссии проводит её председатель или по его поручению один из заме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стителей председателя.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присутствуют не менее половины её членов.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4.5. Председатель Комиссии определяет состав рабочих групп.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4.6. В случае отсутствия члена Комиссии на заседании он имеет право представить своё мнение по рассматриваемым вопросам в письменной форме.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4.7. Подготовка материалов к заседанию Комиссии осуществляется должностными ли</w:t>
      </w:r>
      <w:r w:rsidRPr="00952BF0">
        <w:rPr>
          <w:rFonts w:ascii="Times New Roman" w:hAnsi="Times New Roman" w:cs="Times New Roman"/>
          <w:sz w:val="28"/>
          <w:szCs w:val="28"/>
        </w:rPr>
        <w:softHyphen/>
        <w:t xml:space="preserve">цами администрации </w:t>
      </w:r>
      <w:r w:rsidR="00271C64">
        <w:rPr>
          <w:rFonts w:ascii="Times New Roman" w:hAnsi="Times New Roman" w:cs="Times New Roman"/>
          <w:sz w:val="28"/>
          <w:szCs w:val="28"/>
        </w:rPr>
        <w:t xml:space="preserve">Черниговского сельского поселения Белореченского района </w:t>
      </w:r>
      <w:r w:rsidRPr="00952BF0">
        <w:rPr>
          <w:rFonts w:ascii="Times New Roman" w:hAnsi="Times New Roman" w:cs="Times New Roman"/>
          <w:sz w:val="28"/>
          <w:szCs w:val="28"/>
        </w:rPr>
        <w:t>(секретарём Ко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миссии), (председателями территориальных комиссий по профилактике правонарушений), руководителями организаций, государственных учреждений и общественных объединений, а также руководителями правоохранительных органов, к сфере ведения которых относятся во</w:t>
      </w:r>
      <w:r w:rsidRPr="00952BF0">
        <w:rPr>
          <w:rFonts w:ascii="Times New Roman" w:hAnsi="Times New Roman" w:cs="Times New Roman"/>
          <w:sz w:val="28"/>
          <w:szCs w:val="28"/>
        </w:rPr>
        <w:softHyphen/>
        <w:t xml:space="preserve">просы, включённые в повестку заседания Комиссии. Материалы должны быть представлены в Комиссию не позднее, </w:t>
      </w:r>
      <w:r w:rsidRPr="00952BF0">
        <w:rPr>
          <w:rFonts w:ascii="Times New Roman" w:hAnsi="Times New Roman" w:cs="Times New Roman"/>
          <w:sz w:val="28"/>
          <w:szCs w:val="28"/>
        </w:rPr>
        <w:lastRenderedPageBreak/>
        <w:t>чем за 10 дней до даты проведения заседания Комиссии.</w:t>
      </w:r>
      <w:r w:rsidRPr="00952BF0">
        <w:rPr>
          <w:rFonts w:ascii="Times New Roman" w:hAnsi="Times New Roman" w:cs="Times New Roman"/>
          <w:spacing w:val="-6"/>
          <w:sz w:val="28"/>
          <w:szCs w:val="28"/>
        </w:rPr>
        <w:t xml:space="preserve"> Сроки предоставления  материалов могут быть сокращены  по согласованию с председателем Комиссии.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4.8.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седателя Комиссии.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4.9.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 Ко</w:t>
      </w:r>
      <w:r w:rsidRPr="00952BF0">
        <w:rPr>
          <w:rFonts w:ascii="Times New Roman" w:hAnsi="Times New Roman" w:cs="Times New Roman"/>
          <w:sz w:val="28"/>
          <w:szCs w:val="28"/>
        </w:rPr>
        <w:softHyphen/>
        <w:t>миссии и секретарём комиссии.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F0">
        <w:rPr>
          <w:rFonts w:ascii="Times New Roman" w:hAnsi="Times New Roman" w:cs="Times New Roman"/>
          <w:sz w:val="28"/>
          <w:szCs w:val="28"/>
        </w:rPr>
        <w:t>4.10. Решения Комиссии, принимаемые в соответствии с её компетенцией, доводятся до всех заинтересованных ведомств.</w:t>
      </w:r>
    </w:p>
    <w:p w:rsidR="00952BF0" w:rsidRPr="00952BF0" w:rsidRDefault="00952BF0" w:rsidP="00952BF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2BF0">
        <w:rPr>
          <w:rFonts w:eastAsiaTheme="minorHAnsi"/>
          <w:lang w:eastAsia="en-US"/>
        </w:rPr>
        <w:t xml:space="preserve">4.11. Организационно-техническое обеспечение деятельности Комиссии возлагается на </w:t>
      </w:r>
      <w:r w:rsidR="00271C64">
        <w:rPr>
          <w:rFonts w:eastAsiaTheme="minorHAnsi"/>
          <w:lang w:eastAsia="en-US"/>
        </w:rPr>
        <w:t>общий отдел администрации сельского поселения</w:t>
      </w:r>
      <w:r w:rsidRPr="00952BF0">
        <w:rPr>
          <w:rFonts w:eastAsiaTheme="minorHAnsi"/>
          <w:lang w:eastAsia="en-US"/>
        </w:rPr>
        <w:t>.</w:t>
      </w: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F0" w:rsidRPr="00952BF0" w:rsidRDefault="00952BF0" w:rsidP="00952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BF0" w:rsidRDefault="00271C64" w:rsidP="0095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271C64" w:rsidRDefault="00271C64" w:rsidP="0095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271C64" w:rsidRPr="00952BF0" w:rsidRDefault="00271C64" w:rsidP="00952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Кероджан</w:t>
      </w:r>
      <w:proofErr w:type="spellEnd"/>
    </w:p>
    <w:p w:rsidR="00952BF0" w:rsidRPr="00952BF0" w:rsidRDefault="00952BF0" w:rsidP="00203870"/>
    <w:p w:rsidR="00952BF0" w:rsidRPr="00952BF0" w:rsidRDefault="00952BF0" w:rsidP="00203870"/>
    <w:p w:rsidR="00952BF0" w:rsidRPr="00952BF0" w:rsidRDefault="00952BF0" w:rsidP="00203870"/>
    <w:sectPr w:rsidR="00952BF0" w:rsidRPr="00952BF0" w:rsidSect="00B3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870"/>
    <w:rsid w:val="00203870"/>
    <w:rsid w:val="00271C64"/>
    <w:rsid w:val="005363ED"/>
    <w:rsid w:val="00764839"/>
    <w:rsid w:val="007A003A"/>
    <w:rsid w:val="00952BF0"/>
    <w:rsid w:val="00B3103C"/>
    <w:rsid w:val="00C429EC"/>
    <w:rsid w:val="00D61A80"/>
    <w:rsid w:val="00DC5E84"/>
    <w:rsid w:val="00E7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648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6483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48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4839"/>
    <w:rPr>
      <w:b/>
      <w:bCs/>
    </w:rPr>
  </w:style>
  <w:style w:type="paragraph" w:customStyle="1" w:styleId="ConsPlusNormal">
    <w:name w:val="ConsPlusNormal"/>
    <w:rsid w:val="00203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2038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ОСНОВНОЙ"/>
    <w:basedOn w:val="a"/>
    <w:rsid w:val="00952BF0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2017-08-07T10:55:00Z</cp:lastPrinted>
  <dcterms:created xsi:type="dcterms:W3CDTF">2017-08-07T10:15:00Z</dcterms:created>
  <dcterms:modified xsi:type="dcterms:W3CDTF">2017-08-07T11:25:00Z</dcterms:modified>
</cp:coreProperties>
</file>